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17" w:rsidRPr="00930C17" w:rsidRDefault="00930C17" w:rsidP="00930C17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 w:themeColor="text1"/>
          <w:sz w:val="24"/>
          <w:szCs w:val="24"/>
        </w:rPr>
      </w:pPr>
      <w:proofErr w:type="spellStart"/>
      <w:r w:rsidRPr="00930C17">
        <w:rPr>
          <w:rFonts w:ascii="Courier New" w:eastAsia="Times New Roman" w:hAnsi="Courier New" w:cs="Courier New"/>
          <w:b/>
          <w:color w:val="000000" w:themeColor="text1"/>
          <w:sz w:val="24"/>
          <w:szCs w:val="24"/>
        </w:rPr>
        <w:t>Anexa</w:t>
      </w:r>
      <w:proofErr w:type="spellEnd"/>
      <w:r w:rsidRPr="00930C17">
        <w:rPr>
          <w:rFonts w:ascii="Courier New" w:eastAsia="Times New Roman" w:hAnsi="Courier New" w:cs="Courier New"/>
          <w:b/>
          <w:color w:val="000000" w:themeColor="text1"/>
          <w:sz w:val="24"/>
          <w:szCs w:val="24"/>
        </w:rPr>
        <w:t xml:space="preserve"> la </w:t>
      </w:r>
      <w:proofErr w:type="spellStart"/>
      <w:r w:rsidRPr="00930C17">
        <w:rPr>
          <w:rFonts w:ascii="Courier New" w:eastAsia="Times New Roman" w:hAnsi="Courier New" w:cs="Courier New"/>
          <w:b/>
          <w:color w:val="000000" w:themeColor="text1"/>
          <w:sz w:val="24"/>
          <w:szCs w:val="24"/>
        </w:rPr>
        <w:t>normele</w:t>
      </w:r>
      <w:proofErr w:type="spellEnd"/>
      <w:r w:rsidRPr="00930C17">
        <w:rPr>
          <w:rFonts w:ascii="Courier New" w:eastAsia="Times New Roman" w:hAnsi="Courier New" w:cs="Courier New"/>
          <w:b/>
          <w:color w:val="000000" w:themeColor="text1"/>
          <w:sz w:val="24"/>
          <w:szCs w:val="24"/>
        </w:rPr>
        <w:t xml:space="preserve"> </w:t>
      </w:r>
      <w:proofErr w:type="spellStart"/>
      <w:r w:rsidRPr="00930C17">
        <w:rPr>
          <w:rFonts w:ascii="Courier New" w:eastAsia="Times New Roman" w:hAnsi="Courier New" w:cs="Courier New"/>
          <w:b/>
          <w:color w:val="000000" w:themeColor="text1"/>
          <w:sz w:val="24"/>
          <w:szCs w:val="24"/>
        </w:rPr>
        <w:t>metodologice</w:t>
      </w:r>
      <w:proofErr w:type="spellEnd"/>
      <w:r w:rsidRPr="00930C17">
        <w:rPr>
          <w:rFonts w:ascii="Courier New" w:eastAsia="Times New Roman" w:hAnsi="Courier New" w:cs="Courier New"/>
          <w:b/>
          <w:color w:val="000000" w:themeColor="text1"/>
          <w:sz w:val="24"/>
          <w:szCs w:val="24"/>
        </w:rPr>
        <w:t xml:space="preserve"> - </w:t>
      </w:r>
      <w:proofErr w:type="spellStart"/>
      <w:r w:rsidRPr="00930C17">
        <w:rPr>
          <w:rFonts w:ascii="Courier New" w:eastAsia="Times New Roman" w:hAnsi="Courier New" w:cs="Courier New"/>
          <w:b/>
          <w:color w:val="000000" w:themeColor="text1"/>
          <w:sz w:val="24"/>
          <w:szCs w:val="24"/>
        </w:rPr>
        <w:t>Criterii</w:t>
      </w:r>
      <w:proofErr w:type="spellEnd"/>
      <w:r w:rsidRPr="00930C17">
        <w:rPr>
          <w:rFonts w:ascii="Courier New" w:eastAsia="Times New Roman" w:hAnsi="Courier New" w:cs="Courier New"/>
          <w:b/>
          <w:color w:val="000000" w:themeColor="text1"/>
          <w:sz w:val="24"/>
          <w:szCs w:val="24"/>
        </w:rPr>
        <w:t xml:space="preserve"> de </w:t>
      </w:r>
      <w:proofErr w:type="spellStart"/>
      <w:r w:rsidRPr="00930C17">
        <w:rPr>
          <w:rFonts w:ascii="Courier New" w:eastAsia="Times New Roman" w:hAnsi="Courier New" w:cs="Courier New"/>
          <w:b/>
          <w:color w:val="000000" w:themeColor="text1"/>
          <w:sz w:val="24"/>
          <w:szCs w:val="24"/>
        </w:rPr>
        <w:t>evaluare</w:t>
      </w:r>
      <w:proofErr w:type="spellEnd"/>
      <w:r w:rsidRPr="00930C17">
        <w:rPr>
          <w:rFonts w:ascii="Courier New" w:eastAsia="Times New Roman" w:hAnsi="Courier New" w:cs="Courier New"/>
          <w:b/>
          <w:color w:val="000000" w:themeColor="text1"/>
          <w:sz w:val="24"/>
          <w:szCs w:val="24"/>
        </w:rPr>
        <w:t xml:space="preserve"> a </w:t>
      </w:r>
      <w:proofErr w:type="spellStart"/>
      <w:r w:rsidRPr="00930C17">
        <w:rPr>
          <w:rFonts w:ascii="Courier New" w:eastAsia="Times New Roman" w:hAnsi="Courier New" w:cs="Courier New"/>
          <w:b/>
          <w:color w:val="000000" w:themeColor="text1"/>
          <w:sz w:val="24"/>
          <w:szCs w:val="24"/>
        </w:rPr>
        <w:t>planului</w:t>
      </w:r>
      <w:proofErr w:type="spellEnd"/>
      <w:r w:rsidRPr="00930C17">
        <w:rPr>
          <w:rFonts w:ascii="Courier New" w:eastAsia="Times New Roman" w:hAnsi="Courier New" w:cs="Courier New"/>
          <w:b/>
          <w:color w:val="000000" w:themeColor="text1"/>
          <w:sz w:val="24"/>
          <w:szCs w:val="24"/>
        </w:rPr>
        <w:t xml:space="preserve"> de </w:t>
      </w:r>
      <w:proofErr w:type="spellStart"/>
      <w:r w:rsidRPr="00930C17">
        <w:rPr>
          <w:rFonts w:ascii="Courier New" w:eastAsia="Times New Roman" w:hAnsi="Courier New" w:cs="Courier New"/>
          <w:b/>
          <w:color w:val="000000" w:themeColor="text1"/>
          <w:sz w:val="24"/>
          <w:szCs w:val="24"/>
        </w:rPr>
        <w:t>afaceri</w:t>
      </w:r>
      <w:proofErr w:type="spellEnd"/>
    </w:p>
    <w:p w:rsidR="00930C17" w:rsidRDefault="00930C17" w:rsidP="00930C17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0C17" w:rsidRDefault="00930C17" w:rsidP="00930C17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0C17" w:rsidRPr="00F367BE" w:rsidRDefault="00930C17" w:rsidP="00930C17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proofErr w:type="gram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Nr.</w:t>
      </w:r>
      <w:proofErr w:type="gram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Criterii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                            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Punct</w:t>
      </w:r>
      <w:proofErr w:type="spellEnd"/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proofErr w:type="spellStart"/>
      <w:proofErr w:type="gram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crt</w:t>
      </w:r>
      <w:proofErr w:type="spellEnd"/>
      <w:proofErr w:type="gram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.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proofErr w:type="spellStart"/>
      <w:proofErr w:type="gram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Domeniul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activitate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al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microintreprinderii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"S.R.L. - D."</w:t>
      </w:r>
      <w:proofErr w:type="gramEnd"/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1    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Productie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                               20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2    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Servicii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                                15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3    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Comert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alte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activitati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               10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Planul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afaceri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conduce la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crearea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noi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locuri de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munca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permanente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in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cadrul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microintreprinderii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"S.R.L. - D."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B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4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Numarul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locuri de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munca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permanente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(cu </w:t>
      </w:r>
      <w:proofErr w:type="spellStart"/>
      <w:proofErr w:type="gram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norma</w:t>
      </w:r>
      <w:proofErr w:type="spellEnd"/>
      <w:proofErr w:type="gram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intreaga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) 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</w:t>
      </w:r>
      <w:proofErr w:type="spellStart"/>
      <w:proofErr w:type="gram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nou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</w:t>
      </w:r>
      <w:proofErr w:type="gram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create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este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mai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mare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sau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egal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cu 4.                     20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5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Numarul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locuri de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munca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permanente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(cu </w:t>
      </w:r>
      <w:proofErr w:type="spellStart"/>
      <w:proofErr w:type="gram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norma</w:t>
      </w:r>
      <w:proofErr w:type="spellEnd"/>
      <w:proofErr w:type="gram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intreaga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)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</w:t>
      </w:r>
      <w:proofErr w:type="spellStart"/>
      <w:proofErr w:type="gram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nou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</w:t>
      </w:r>
      <w:proofErr w:type="gram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create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este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mai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mare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sau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egal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cu 3.                     15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6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Numarul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locuri de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munca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permanente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(cu </w:t>
      </w:r>
      <w:proofErr w:type="spellStart"/>
      <w:proofErr w:type="gram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norma</w:t>
      </w:r>
      <w:proofErr w:type="spellEnd"/>
      <w:proofErr w:type="gram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intreaga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)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</w:t>
      </w:r>
      <w:proofErr w:type="spellStart"/>
      <w:proofErr w:type="gram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nou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</w:t>
      </w:r>
      <w:proofErr w:type="gram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create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este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mai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mare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sau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egal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cu 2.                     10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Ponderea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investitiilor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in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cheltuielile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aferente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planului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afaceri</w:t>
      </w:r>
      <w:proofErr w:type="spellEnd"/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7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Ponderea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investitiilor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peste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80%                            20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8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Ponderea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investitiilor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peste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60%                            15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9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Ponderea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investitiilor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peste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40%                            10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proofErr w:type="spellStart"/>
      <w:proofErr w:type="gram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Localizarea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activitatii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microintreprinderii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"S.R.L. - D."</w:t>
      </w:r>
      <w:proofErr w:type="gramEnd"/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10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Mediul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rural                                               10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11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Mediul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urban                                                5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Utilizarea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noilor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tehnologii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promovarea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societatii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informationale</w:t>
      </w:r>
      <w:proofErr w:type="spellEnd"/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12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Implementarea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planului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afaceri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conduce la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cresterea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</w:t>
      </w:r>
      <w:proofErr w:type="spellStart"/>
      <w:proofErr w:type="gram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gradului</w:t>
      </w:r>
      <w:proofErr w:type="spellEnd"/>
      <w:proofErr w:type="gram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utilizare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tehnologiilor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noi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moderne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/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sau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 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</w:t>
      </w:r>
      <w:proofErr w:type="spellStart"/>
      <w:proofErr w:type="gram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solutiilor</w:t>
      </w:r>
      <w:proofErr w:type="spellEnd"/>
      <w:proofErr w:type="gram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informatice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in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procesul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productie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/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prestare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</w:t>
      </w:r>
      <w:proofErr w:type="spellStart"/>
      <w:proofErr w:type="gram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servicii</w:t>
      </w:r>
      <w:proofErr w:type="spellEnd"/>
      <w:proofErr w:type="gram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.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Planul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afaceri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are potential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inovativ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/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sau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</w:t>
      </w:r>
      <w:proofErr w:type="spellStart"/>
      <w:proofErr w:type="gram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creativ</w:t>
      </w:r>
      <w:proofErr w:type="spellEnd"/>
      <w:proofErr w:type="gram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.                                                   10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13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Implementarea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planului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afaceri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nu conduce la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cresterea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</w:t>
      </w:r>
      <w:proofErr w:type="spellStart"/>
      <w:proofErr w:type="gram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gradului</w:t>
      </w:r>
      <w:proofErr w:type="spellEnd"/>
      <w:proofErr w:type="gram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utilizare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tehnologiilor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noi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moderne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/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sau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</w:t>
      </w:r>
      <w:proofErr w:type="gram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</w:t>
      </w:r>
      <w:proofErr w:type="gram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solutiilor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informatice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in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procesul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productie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/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prestare</w:t>
      </w:r>
      <w:proofErr w:type="spellEnd"/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</w:t>
      </w:r>
      <w:proofErr w:type="gram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de</w:t>
      </w:r>
      <w:proofErr w:type="gram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servicii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(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potentialul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inovativ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/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sau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creativ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al 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</w:t>
      </w:r>
      <w:proofErr w:type="spellStart"/>
      <w:proofErr w:type="gram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proiectului</w:t>
      </w:r>
      <w:proofErr w:type="spellEnd"/>
      <w:proofErr w:type="gram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este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nesemnificativ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).                           5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Schema de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finantare</w:t>
      </w:r>
      <w:proofErr w:type="spellEnd"/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14 Schema de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finantare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cu credit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bancar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        20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15 Schema de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finantare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fara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credit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bancar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      10</w:t>
      </w: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</w:p>
    <w:p w:rsidR="00930C17" w:rsidRPr="00F367BE" w:rsidRDefault="00930C17" w:rsidP="00930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Total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puncte</w:t>
      </w:r>
      <w:proofErr w:type="spellEnd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F367BE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obtinute</w:t>
      </w:r>
      <w:proofErr w:type="spellEnd"/>
    </w:p>
    <w:p w:rsidR="0069024A" w:rsidRDefault="0069024A" w:rsidP="00930C17"/>
    <w:sectPr w:rsidR="0069024A" w:rsidSect="00690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30C17"/>
    <w:rsid w:val="0069024A"/>
    <w:rsid w:val="00930C17"/>
    <w:rsid w:val="00EB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2011-03-17T16:19:00Z</dcterms:created>
  <dcterms:modified xsi:type="dcterms:W3CDTF">2011-03-17T16:21:00Z</dcterms:modified>
</cp:coreProperties>
</file>